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8EA79" w14:textId="5AD78A19" w:rsidR="007C5992" w:rsidRPr="007C5992" w:rsidRDefault="007C5992" w:rsidP="007C5992">
      <w:pPr>
        <w:rPr>
          <w:b/>
          <w:bCs/>
          <w:sz w:val="28"/>
          <w:szCs w:val="28"/>
        </w:rPr>
      </w:pPr>
      <w:bookmarkStart w:id="0" w:name="_Toc110355152"/>
      <w:bookmarkStart w:id="1" w:name="_Toc110357018"/>
      <w:r w:rsidRPr="28095400">
        <w:rPr>
          <w:b/>
          <w:bCs/>
          <w:sz w:val="28"/>
          <w:szCs w:val="28"/>
        </w:rPr>
        <w:t>Avaldus uurimistöö teema ja juhendaja valimiseks</w:t>
      </w:r>
      <w:bookmarkEnd w:id="0"/>
      <w:bookmarkEnd w:id="1"/>
    </w:p>
    <w:p w14:paraId="62719E01" w14:textId="77777777" w:rsidR="00F8460F" w:rsidRDefault="00F8460F" w:rsidP="28095400">
      <w:pPr>
        <w:jc w:val="left"/>
      </w:pPr>
    </w:p>
    <w:p w14:paraId="34ECFC87" w14:textId="69CDDF28" w:rsidR="007C5992" w:rsidRDefault="007C5992" w:rsidP="28095400">
      <w:pPr>
        <w:jc w:val="left"/>
      </w:pPr>
      <w:r w:rsidRPr="00F912FB">
        <w:rPr>
          <w:b/>
          <w:bCs/>
        </w:rPr>
        <w:t>Töö autori(te) nimi(ed)</w:t>
      </w:r>
      <w:r>
        <w:t>:</w:t>
      </w:r>
      <w:r w:rsidR="52522ED6">
        <w:t xml:space="preserve"> </w:t>
      </w:r>
    </w:p>
    <w:p w14:paraId="6DF7EB24" w14:textId="77777777" w:rsidR="00F912FB" w:rsidRDefault="00F912FB" w:rsidP="007C5992"/>
    <w:p w14:paraId="28A32EE5" w14:textId="7F25F368" w:rsidR="007C5992" w:rsidRDefault="007C5992" w:rsidP="007C5992">
      <w:r w:rsidRPr="00F912FB">
        <w:rPr>
          <w:b/>
          <w:bCs/>
        </w:rPr>
        <w:t>Töö teema või pealkiri</w:t>
      </w:r>
      <w:r w:rsidR="00F8460F">
        <w:t>:</w:t>
      </w:r>
      <w:r w:rsidR="00F912FB">
        <w:t xml:space="preserve"> </w:t>
      </w:r>
    </w:p>
    <w:p w14:paraId="61974824" w14:textId="77777777" w:rsidR="00F912FB" w:rsidRDefault="00F912FB" w:rsidP="007C5992"/>
    <w:p w14:paraId="174AD472" w14:textId="63DF155E" w:rsidR="007C5992" w:rsidRDefault="007C5992" w:rsidP="007C5992">
      <w:r w:rsidRPr="00F912FB">
        <w:rPr>
          <w:b/>
          <w:bCs/>
        </w:rPr>
        <w:t>Põhiprobleemi lühikirjeldus</w:t>
      </w:r>
      <w:r>
        <w:t xml:space="preserve"> (mida ja </w:t>
      </w:r>
      <w:r w:rsidR="00DB1DD3">
        <w:t>miks</w:t>
      </w:r>
      <w:r>
        <w:t xml:space="preserve"> soovitakse uurida):</w:t>
      </w:r>
    </w:p>
    <w:p w14:paraId="321E8710" w14:textId="77777777" w:rsidR="00F912FB" w:rsidRDefault="00F912FB" w:rsidP="007C5992"/>
    <w:p w14:paraId="79F53EB0" w14:textId="0E62D9CF" w:rsidR="007C5992" w:rsidRDefault="007C5992" w:rsidP="007C5992">
      <w:r w:rsidRPr="00F912FB">
        <w:rPr>
          <w:b/>
          <w:bCs/>
        </w:rPr>
        <w:t>Uurimistöö eesmärk</w:t>
      </w:r>
      <w:r>
        <w:t xml:space="preserve"> (loodetav tulemus</w:t>
      </w:r>
      <w:r w:rsidR="00F912FB">
        <w:t xml:space="preserve"> ja </w:t>
      </w:r>
      <w:r w:rsidR="00DB1DD3">
        <w:rPr>
          <w:u w:val="single"/>
        </w:rPr>
        <w:t>miks</w:t>
      </w:r>
      <w:r w:rsidR="00F912FB" w:rsidRPr="00F912FB">
        <w:rPr>
          <w:u w:val="single"/>
        </w:rPr>
        <w:t xml:space="preserve"> on see teadmine oluline</w:t>
      </w:r>
      <w:r>
        <w:t>):</w:t>
      </w:r>
    </w:p>
    <w:p w14:paraId="5073116A" w14:textId="77777777" w:rsidR="00F912FB" w:rsidRDefault="00F912FB" w:rsidP="00F8460F">
      <w:pPr>
        <w:jc w:val="left"/>
        <w:rPr>
          <w:rFonts w:eastAsiaTheme="minorEastAsia"/>
        </w:rPr>
      </w:pPr>
    </w:p>
    <w:p w14:paraId="5825A5BE" w14:textId="4C939366" w:rsidR="00F8460F" w:rsidRDefault="00F912FB" w:rsidP="00F8460F">
      <w:pPr>
        <w:jc w:val="left"/>
        <w:rPr>
          <w:rFonts w:eastAsiaTheme="minorEastAsia"/>
        </w:rPr>
      </w:pPr>
      <w:r w:rsidRPr="00F912FB">
        <w:rPr>
          <w:rFonts w:eastAsiaTheme="minorEastAsia"/>
          <w:b/>
          <w:bCs/>
        </w:rPr>
        <w:t>3 allikat,</w:t>
      </w:r>
      <w:r>
        <w:rPr>
          <w:rFonts w:eastAsiaTheme="minorEastAsia"/>
        </w:rPr>
        <w:t xml:space="preserve"> millele toetudes on plaanis kirjutada teoreetiline osa</w:t>
      </w:r>
      <w:r w:rsidR="00661F40">
        <w:rPr>
          <w:rFonts w:eastAsiaTheme="minorEastAsia"/>
        </w:rPr>
        <w:t xml:space="preserve"> </w:t>
      </w:r>
      <w:r w:rsidR="00661F40">
        <w:rPr>
          <w:rFonts w:eastAsiaTheme="minorEastAsia"/>
        </w:rPr>
        <w:t>(eelmiste aastate UPT-d ei lähe siin arvesse)</w:t>
      </w:r>
      <w:r>
        <w:rPr>
          <w:rFonts w:eastAsiaTheme="minorEastAsia"/>
        </w:rPr>
        <w:t>:</w:t>
      </w:r>
    </w:p>
    <w:p w14:paraId="5B18A7B4" w14:textId="356884E4" w:rsidR="00F912FB" w:rsidRDefault="00F912FB" w:rsidP="00F8460F">
      <w:pPr>
        <w:jc w:val="left"/>
        <w:rPr>
          <w:rFonts w:eastAsiaTheme="minorEastAsia"/>
        </w:rPr>
      </w:pPr>
      <w:r>
        <w:rPr>
          <w:rFonts w:eastAsiaTheme="minorEastAsia"/>
        </w:rPr>
        <w:t>1.</w:t>
      </w:r>
    </w:p>
    <w:p w14:paraId="07798AC6" w14:textId="551ACB3C" w:rsidR="00F912FB" w:rsidRDefault="00F912FB" w:rsidP="00F8460F">
      <w:pPr>
        <w:jc w:val="left"/>
        <w:rPr>
          <w:rFonts w:eastAsiaTheme="minorEastAsia"/>
        </w:rPr>
      </w:pPr>
      <w:r>
        <w:rPr>
          <w:rFonts w:eastAsiaTheme="minorEastAsia"/>
        </w:rPr>
        <w:t>2.</w:t>
      </w:r>
    </w:p>
    <w:p w14:paraId="3F231A2C" w14:textId="353CF8EA" w:rsidR="00F912FB" w:rsidRDefault="00F912FB" w:rsidP="00F8460F">
      <w:pPr>
        <w:jc w:val="left"/>
        <w:rPr>
          <w:rFonts w:eastAsiaTheme="minorEastAsia"/>
        </w:rPr>
      </w:pPr>
      <w:r>
        <w:rPr>
          <w:rFonts w:eastAsiaTheme="minorEastAsia"/>
        </w:rPr>
        <w:t>3.</w:t>
      </w:r>
    </w:p>
    <w:p w14:paraId="08A7C6DB" w14:textId="77777777" w:rsidR="00F912FB" w:rsidRDefault="00F912FB" w:rsidP="00F912FB">
      <w:pPr>
        <w:jc w:val="left"/>
        <w:rPr>
          <w:rFonts w:eastAsiaTheme="minorEastAsia"/>
        </w:rPr>
      </w:pPr>
    </w:p>
    <w:p w14:paraId="1A2ED5FE" w14:textId="696FFF73" w:rsidR="00F912FB" w:rsidRDefault="007C5992" w:rsidP="00F912FB">
      <w:pPr>
        <w:jc w:val="left"/>
        <w:rPr>
          <w:rFonts w:eastAsiaTheme="minorEastAsia"/>
        </w:rPr>
      </w:pPr>
      <w:r w:rsidRPr="00F912FB">
        <w:rPr>
          <w:rFonts w:eastAsiaTheme="minorEastAsia"/>
          <w:b/>
          <w:bCs/>
        </w:rPr>
        <w:t>Juhendaja nimi</w:t>
      </w:r>
      <w:r w:rsidR="00F912FB">
        <w:rPr>
          <w:rFonts w:eastAsiaTheme="minorEastAsia"/>
        </w:rPr>
        <w:t>:</w:t>
      </w:r>
    </w:p>
    <w:p w14:paraId="38E456A3" w14:textId="4ADAE793" w:rsidR="00F8460F" w:rsidRDefault="00F8460F" w:rsidP="00F8460F">
      <w:pPr>
        <w:jc w:val="left"/>
        <w:rPr>
          <w:rFonts w:eastAsiaTheme="minorEastAsia"/>
        </w:rPr>
      </w:pPr>
    </w:p>
    <w:p w14:paraId="0EED7C49" w14:textId="71ABE06E" w:rsidR="00F8460F" w:rsidRPr="007C5992" w:rsidRDefault="00F912FB">
      <w:pPr>
        <w:rPr>
          <w:rFonts w:eastAsiaTheme="minorEastAsia"/>
        </w:rPr>
      </w:pPr>
      <w:r>
        <w:rPr>
          <w:rFonts w:eastAsiaTheme="minorEastAsia"/>
        </w:rPr>
        <w:t>/ allkirjastatud digitaalselt /</w:t>
      </w:r>
    </w:p>
    <w:sectPr w:rsidR="00F8460F" w:rsidRPr="007C5992" w:rsidSect="007C5992">
      <w:pgSz w:w="11906" w:h="16838"/>
      <w:pgMar w:top="1276" w:right="1558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002D9"/>
    <w:multiLevelType w:val="multilevel"/>
    <w:tmpl w:val="DCE0385C"/>
    <w:lvl w:ilvl="0">
      <w:start w:val="1"/>
      <w:numFmt w:val="decimal"/>
      <w:pStyle w:val="Pealkiri1"/>
      <w:lvlText w:val="%1."/>
      <w:lvlJc w:val="left"/>
      <w:pPr>
        <w:ind w:left="360" w:hanging="360"/>
      </w:pPr>
    </w:lvl>
    <w:lvl w:ilvl="1">
      <w:start w:val="1"/>
      <w:numFmt w:val="decimal"/>
      <w:pStyle w:val="Pealkiri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65366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92"/>
    <w:rsid w:val="00561E87"/>
    <w:rsid w:val="00661F40"/>
    <w:rsid w:val="006C39F0"/>
    <w:rsid w:val="007C0B58"/>
    <w:rsid w:val="007C5395"/>
    <w:rsid w:val="007C5992"/>
    <w:rsid w:val="0080670D"/>
    <w:rsid w:val="008D3A89"/>
    <w:rsid w:val="009655E8"/>
    <w:rsid w:val="00A432FD"/>
    <w:rsid w:val="00CF1836"/>
    <w:rsid w:val="00DB1DD3"/>
    <w:rsid w:val="00F617CF"/>
    <w:rsid w:val="00F8460F"/>
    <w:rsid w:val="00F912FB"/>
    <w:rsid w:val="28095400"/>
    <w:rsid w:val="52522ED6"/>
    <w:rsid w:val="707C44A4"/>
    <w:rsid w:val="7CE8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EF409"/>
  <w15:chartTrackingRefBased/>
  <w15:docId w15:val="{71B93F40-F2FC-450C-B957-1F4B9786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C5992"/>
    <w:pPr>
      <w:spacing w:before="120" w:after="120" w:line="36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autoRedefine/>
    <w:uiPriority w:val="9"/>
    <w:qFormat/>
    <w:rsid w:val="007C5992"/>
    <w:pPr>
      <w:pageBreakBefore/>
      <w:numPr>
        <w:numId w:val="1"/>
      </w:numPr>
      <w:jc w:val="left"/>
      <w:outlineLvl w:val="0"/>
    </w:pPr>
    <w:rPr>
      <w:b/>
      <w:sz w:val="28"/>
    </w:rPr>
  </w:style>
  <w:style w:type="paragraph" w:styleId="Pealkiri2">
    <w:name w:val="heading 2"/>
    <w:basedOn w:val="Normaallaad"/>
    <w:next w:val="Normaallaad"/>
    <w:link w:val="Pealkiri2Mrk"/>
    <w:autoRedefine/>
    <w:uiPriority w:val="9"/>
    <w:unhideWhenUsed/>
    <w:qFormat/>
    <w:rsid w:val="007C5992"/>
    <w:pPr>
      <w:numPr>
        <w:ilvl w:val="1"/>
        <w:numId w:val="1"/>
      </w:numPr>
      <w:spacing w:before="480"/>
      <w:ind w:left="709" w:hanging="567"/>
      <w:jc w:val="left"/>
      <w:outlineLvl w:val="1"/>
    </w:pPr>
    <w:rPr>
      <w:b/>
      <w:sz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C5992"/>
    <w:rPr>
      <w:rFonts w:ascii="Times New Roman" w:hAnsi="Times New Roman"/>
      <w:b/>
      <w:sz w:val="28"/>
    </w:rPr>
  </w:style>
  <w:style w:type="character" w:customStyle="1" w:styleId="Pealkiri2Mrk">
    <w:name w:val="Pealkiri 2 Märk"/>
    <w:basedOn w:val="Liguvaikefont"/>
    <w:link w:val="Pealkiri2"/>
    <w:uiPriority w:val="9"/>
    <w:rsid w:val="007C5992"/>
    <w:rPr>
      <w:rFonts w:ascii="Times New Roman" w:hAnsi="Times New Roman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e47adc-e60c-4106-af1f-9c7cabce498f" xsi:nil="true"/>
    <lcf76f155ced4ddcb4097134ff3c332f xmlns="e6dccf62-f886-47fe-a6a1-0a2118d6978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6C0A35475E94FA6EF669FD771B37B" ma:contentTypeVersion="13" ma:contentTypeDescription="Create a new document." ma:contentTypeScope="" ma:versionID="ab5a18f37dca9192ecf92da75833679c">
  <xsd:schema xmlns:xsd="http://www.w3.org/2001/XMLSchema" xmlns:xs="http://www.w3.org/2001/XMLSchema" xmlns:p="http://schemas.microsoft.com/office/2006/metadata/properties" xmlns:ns2="e6dccf62-f886-47fe-a6a1-0a2118d6978d" xmlns:ns3="b7e47adc-e60c-4106-af1f-9c7cabce498f" targetNamespace="http://schemas.microsoft.com/office/2006/metadata/properties" ma:root="true" ma:fieldsID="d002b5912c739776d710afec04ce49aa" ns2:_="" ns3:_="">
    <xsd:import namespace="e6dccf62-f886-47fe-a6a1-0a2118d6978d"/>
    <xsd:import namespace="b7e47adc-e60c-4106-af1f-9c7cabce4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ccf62-f886-47fe-a6a1-0a2118d697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e5b07d0-65d9-4705-b8c5-15cd2329af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e47adc-e60c-4106-af1f-9c7cabce49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1666f69-51c4-4217-bad2-6f835dee17d8}" ma:internalName="TaxCatchAll" ma:showField="CatchAllData" ma:web="b7e47adc-e60c-4106-af1f-9c7cabce49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A68EE5-AEE3-460D-84AA-9B78EDEB6B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B227D9-DF3D-4648-9A74-809743152C84}">
  <ds:schemaRefs>
    <ds:schemaRef ds:uri="http://schemas.microsoft.com/office/2006/metadata/properties"/>
    <ds:schemaRef ds:uri="http://schemas.microsoft.com/office/infopath/2007/PartnerControls"/>
    <ds:schemaRef ds:uri="b7e47adc-e60c-4106-af1f-9c7cabce498f"/>
    <ds:schemaRef ds:uri="e6dccf62-f886-47fe-a6a1-0a2118d6978d"/>
  </ds:schemaRefs>
</ds:datastoreItem>
</file>

<file path=customXml/itemProps3.xml><?xml version="1.0" encoding="utf-8"?>
<ds:datastoreItem xmlns:ds="http://schemas.openxmlformats.org/officeDocument/2006/customXml" ds:itemID="{F28ECD7D-FDE5-4618-B4BE-9F430351C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dccf62-f886-47fe-a6a1-0a2118d6978d"/>
    <ds:schemaRef ds:uri="b7e47adc-e60c-4106-af1f-9c7cabce49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60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Hoole</dc:creator>
  <cp:keywords/>
  <dc:description/>
  <cp:lastModifiedBy>Veiko Klaan</cp:lastModifiedBy>
  <cp:revision>4</cp:revision>
  <dcterms:created xsi:type="dcterms:W3CDTF">2026-09-01T16:52:00Z</dcterms:created>
  <dcterms:modified xsi:type="dcterms:W3CDTF">2026-09-01T17:04:00Z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0x010100C3C6C0A35475E94FA6EF669FD771B37B</vt:lpwstr>
  </property>
  <property fmtid="{D5CDD505-2E9C-101B-9397-08002B2CF9AE}" pid="3" name="MediaServiceImageTags">
    <vt:lpwstr/>
  </property>
</Properties>
</file>